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715355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5B1182" w:rsidRDefault="00516D26" w:rsidP="00516D26">
      <w:pPr>
        <w:tabs>
          <w:tab w:val="left" w:pos="104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6D26" w:rsidRPr="00D64294" w:rsidRDefault="00516D2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16D26" w:rsidRPr="00D64294" w:rsidRDefault="00764EF0" w:rsidP="007132D5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Лист заданий </w:t>
      </w:r>
      <w:r w:rsidR="003856DF" w:rsidRPr="00D64294">
        <w:rPr>
          <w:rFonts w:ascii="Times New Roman" w:hAnsi="Times New Roman" w:cs="Times New Roman"/>
          <w:sz w:val="26"/>
          <w:szCs w:val="26"/>
        </w:rPr>
        <w:t xml:space="preserve">педагога </w:t>
      </w:r>
      <w:r w:rsidR="007132D5" w:rsidRPr="00D6429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proofErr w:type="spellStart"/>
      <w:r w:rsidR="007132D5" w:rsidRPr="00D64294">
        <w:rPr>
          <w:rFonts w:ascii="Times New Roman" w:hAnsi="Times New Roman" w:cs="Times New Roman"/>
          <w:sz w:val="26"/>
          <w:szCs w:val="26"/>
          <w:u w:val="single"/>
        </w:rPr>
        <w:t>Валиуллина</w:t>
      </w:r>
      <w:proofErr w:type="spellEnd"/>
      <w:r w:rsidR="007132D5" w:rsidRPr="00D64294">
        <w:rPr>
          <w:rFonts w:ascii="Times New Roman" w:hAnsi="Times New Roman" w:cs="Times New Roman"/>
          <w:sz w:val="26"/>
          <w:szCs w:val="26"/>
          <w:u w:val="single"/>
        </w:rPr>
        <w:t xml:space="preserve"> З.Р.</w:t>
      </w:r>
    </w:p>
    <w:p w:rsidR="00715355" w:rsidRPr="00D64294" w:rsidRDefault="00764EF0" w:rsidP="007132D5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856DF" w:rsidRPr="00D64294">
        <w:rPr>
          <w:rFonts w:ascii="Times New Roman" w:hAnsi="Times New Roman" w:cs="Times New Roman"/>
          <w:sz w:val="26"/>
          <w:szCs w:val="26"/>
        </w:rPr>
        <w:t xml:space="preserve"> объединения</w:t>
      </w:r>
      <w:proofErr w:type="gramStart"/>
      <w:r w:rsidR="007132D5" w:rsidRPr="00D64294">
        <w:rPr>
          <w:rFonts w:ascii="Times New Roman" w:hAnsi="Times New Roman" w:cs="Times New Roman"/>
          <w:sz w:val="26"/>
          <w:szCs w:val="26"/>
        </w:rPr>
        <w:t xml:space="preserve">        </w:t>
      </w:r>
      <w:r w:rsidR="007132D5" w:rsidRPr="00D64294">
        <w:rPr>
          <w:rFonts w:ascii="Times New Roman" w:hAnsi="Times New Roman" w:cs="Times New Roman"/>
          <w:sz w:val="26"/>
          <w:szCs w:val="26"/>
          <w:u w:val="single"/>
        </w:rPr>
        <w:t>В</w:t>
      </w:r>
      <w:proofErr w:type="gramEnd"/>
      <w:r w:rsidR="007132D5" w:rsidRPr="00D64294">
        <w:rPr>
          <w:rFonts w:ascii="Times New Roman" w:hAnsi="Times New Roman" w:cs="Times New Roman"/>
          <w:sz w:val="26"/>
          <w:szCs w:val="26"/>
          <w:u w:val="single"/>
        </w:rPr>
        <w:t xml:space="preserve"> шахматы  мы  держим  путь</w:t>
      </w:r>
    </w:p>
    <w:p w:rsidR="003856DF" w:rsidRPr="00D64294" w:rsidRDefault="0030491F" w:rsidP="0030491F">
      <w:pPr>
        <w:pStyle w:val="a5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 w:rsidRPr="00D64294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3856DF" w:rsidRPr="00D64294">
        <w:rPr>
          <w:rFonts w:ascii="Times New Roman" w:hAnsi="Times New Roman" w:cs="Times New Roman"/>
          <w:sz w:val="26"/>
          <w:szCs w:val="26"/>
        </w:rPr>
        <w:t xml:space="preserve"> в период с </w:t>
      </w:r>
      <w:r w:rsidR="00A36DC2">
        <w:rPr>
          <w:rFonts w:ascii="Times New Roman" w:hAnsi="Times New Roman" w:cs="Times New Roman"/>
          <w:sz w:val="26"/>
          <w:szCs w:val="26"/>
        </w:rPr>
        <w:t xml:space="preserve"> 12.05</w:t>
      </w:r>
      <w:r w:rsidR="00217FE5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D64294">
        <w:rPr>
          <w:rFonts w:ascii="Times New Roman" w:hAnsi="Times New Roman" w:cs="Times New Roman"/>
          <w:sz w:val="26"/>
          <w:szCs w:val="26"/>
          <w:u w:val="single"/>
        </w:rPr>
        <w:t>20</w:t>
      </w:r>
      <w:r w:rsidRPr="00D64294">
        <w:rPr>
          <w:rFonts w:ascii="Times New Roman" w:hAnsi="Times New Roman" w:cs="Times New Roman"/>
          <w:sz w:val="26"/>
          <w:szCs w:val="26"/>
        </w:rPr>
        <w:t xml:space="preserve">  </w:t>
      </w:r>
      <w:r w:rsidR="003856DF" w:rsidRPr="00D64294">
        <w:rPr>
          <w:rFonts w:ascii="Times New Roman" w:hAnsi="Times New Roman" w:cs="Times New Roman"/>
          <w:sz w:val="26"/>
          <w:szCs w:val="26"/>
        </w:rPr>
        <w:t xml:space="preserve">по </w:t>
      </w:r>
      <w:r w:rsidRPr="00D64294">
        <w:rPr>
          <w:rFonts w:ascii="Times New Roman" w:hAnsi="Times New Roman" w:cs="Times New Roman"/>
          <w:sz w:val="26"/>
          <w:szCs w:val="26"/>
        </w:rPr>
        <w:t xml:space="preserve"> </w:t>
      </w:r>
      <w:r w:rsidR="00BF7D72">
        <w:rPr>
          <w:rFonts w:ascii="Times New Roman" w:hAnsi="Times New Roman" w:cs="Times New Roman"/>
          <w:sz w:val="26"/>
          <w:szCs w:val="26"/>
          <w:u w:val="single"/>
        </w:rPr>
        <w:t>16</w:t>
      </w:r>
      <w:r w:rsidR="00B97743">
        <w:rPr>
          <w:rFonts w:ascii="Times New Roman" w:hAnsi="Times New Roman" w:cs="Times New Roman"/>
          <w:sz w:val="26"/>
          <w:szCs w:val="26"/>
          <w:u w:val="single"/>
        </w:rPr>
        <w:t>.0</w:t>
      </w:r>
      <w:r w:rsidR="00F2654C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D64294">
        <w:rPr>
          <w:rFonts w:ascii="Times New Roman" w:hAnsi="Times New Roman" w:cs="Times New Roman"/>
          <w:sz w:val="26"/>
          <w:szCs w:val="26"/>
          <w:u w:val="single"/>
        </w:rPr>
        <w:t>.20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808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126"/>
        <w:gridCol w:w="1701"/>
        <w:gridCol w:w="1418"/>
      </w:tblGrid>
      <w:tr w:rsidR="00764EF0" w:rsidTr="00764EF0">
        <w:tc>
          <w:tcPr>
            <w:tcW w:w="1418" w:type="dxa"/>
          </w:tcPr>
          <w:p w:rsidR="00764EF0" w:rsidRDefault="00764EF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418" w:type="dxa"/>
          </w:tcPr>
          <w:p w:rsidR="00764EF0" w:rsidRDefault="00764EF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126" w:type="dxa"/>
          </w:tcPr>
          <w:p w:rsidR="00764EF0" w:rsidRDefault="00764EF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01" w:type="dxa"/>
          </w:tcPr>
          <w:p w:rsidR="00764EF0" w:rsidRDefault="00764EF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18" w:type="dxa"/>
          </w:tcPr>
          <w:p w:rsidR="00764EF0" w:rsidRDefault="00764EF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764EF0" w:rsidTr="00764EF0">
        <w:tc>
          <w:tcPr>
            <w:tcW w:w="1418" w:type="dxa"/>
            <w:vMerge w:val="restart"/>
          </w:tcPr>
          <w:p w:rsidR="00764EF0" w:rsidRPr="007132D5" w:rsidRDefault="00764EF0" w:rsidP="007132D5">
            <w:pPr>
              <w:pStyle w:val="a5"/>
              <w:ind w:left="-822" w:firstLine="822"/>
              <w:jc w:val="right"/>
              <w:rPr>
                <w:rFonts w:ascii="Times New Roman" w:hAnsi="Times New Roman" w:cs="Times New Roman"/>
              </w:rPr>
            </w:pPr>
            <w:r w:rsidRPr="007132D5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шахматы мы держим путь</w:t>
            </w:r>
          </w:p>
        </w:tc>
        <w:tc>
          <w:tcPr>
            <w:tcW w:w="1418" w:type="dxa"/>
          </w:tcPr>
          <w:p w:rsidR="00764EF0" w:rsidRDefault="00764EF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1BE8">
              <w:rPr>
                <w:rFonts w:ascii="Times New Roman" w:hAnsi="Times New Roman" w:cs="Times New Roman"/>
                <w:sz w:val="20"/>
                <w:szCs w:val="20"/>
              </w:rPr>
              <w:t>Общие рекомендации о принципах разыгрывания дебюта.</w:t>
            </w:r>
          </w:p>
        </w:tc>
        <w:tc>
          <w:tcPr>
            <w:tcW w:w="2126" w:type="dxa"/>
          </w:tcPr>
          <w:p w:rsidR="00764EF0" w:rsidRPr="00BF7D72" w:rsidRDefault="00764EF0" w:rsidP="00BF7D7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7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Дебют - важнейшая часть шахматной партии. Ошибки, допущенные в этой стадии шахматной партии, могу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привести к быстрому поражению. Развивали стратегию игры: захват центра пешками</w:t>
            </w:r>
          </w:p>
        </w:tc>
        <w:tc>
          <w:tcPr>
            <w:tcW w:w="1701" w:type="dxa"/>
          </w:tcPr>
          <w:p w:rsidR="00764EF0" w:rsidRDefault="00764EF0" w:rsidP="004E6D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</w:t>
            </w:r>
          </w:p>
          <w:p w:rsidR="00764EF0" w:rsidRPr="00D64294" w:rsidRDefault="00764EF0" w:rsidP="004E6D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294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764EF0" w:rsidRPr="00D64294" w:rsidRDefault="00764EF0" w:rsidP="004E6D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294">
              <w:rPr>
                <w:rFonts w:ascii="Times New Roman" w:hAnsi="Times New Roman" w:cs="Times New Roman"/>
                <w:sz w:val="20"/>
                <w:szCs w:val="20"/>
              </w:rPr>
              <w:t>тренировочных упражнений</w:t>
            </w:r>
          </w:p>
          <w:p w:rsidR="00764EF0" w:rsidRPr="00601F9D" w:rsidRDefault="00764EF0" w:rsidP="00BF7D72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шахматных задач</w:t>
            </w:r>
          </w:p>
        </w:tc>
        <w:tc>
          <w:tcPr>
            <w:tcW w:w="1418" w:type="dxa"/>
          </w:tcPr>
          <w:p w:rsidR="00764EF0" w:rsidRPr="00D64294" w:rsidRDefault="00764EF0" w:rsidP="00D64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Отправка эл. почтой  или фото через </w:t>
            </w:r>
            <w:r w:rsidRPr="007647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7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764EF0" w:rsidTr="00764EF0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64EF0" w:rsidRDefault="00764EF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764EF0" w:rsidRDefault="00764EF0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1BE8">
              <w:rPr>
                <w:rFonts w:ascii="Times New Roman" w:hAnsi="Times New Roman" w:cs="Times New Roman"/>
                <w:sz w:val="20"/>
                <w:szCs w:val="20"/>
              </w:rPr>
              <w:t>Демонстрация коротких партий.</w:t>
            </w:r>
          </w:p>
        </w:tc>
        <w:tc>
          <w:tcPr>
            <w:tcW w:w="2126" w:type="dxa"/>
          </w:tcPr>
          <w:p w:rsidR="00764EF0" w:rsidRPr="00F2654C" w:rsidRDefault="00764EF0" w:rsidP="009928D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54C">
              <w:rPr>
                <w:rFonts w:ascii="Times New Roman" w:hAnsi="Times New Roman" w:cs="Times New Roman"/>
                <w:sz w:val="20"/>
                <w:szCs w:val="20"/>
              </w:rPr>
              <w:t>Учились вести борьбу за открытую линию.</w:t>
            </w:r>
            <w:r w:rsidRPr="00F26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Открытая линия является очень удобной дорогой для </w:t>
            </w:r>
            <w:hyperlink r:id="rId8" w:history="1">
              <w:r w:rsidRPr="00F2654C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ладей</w:t>
              </w:r>
            </w:hyperlink>
            <w:r w:rsidRPr="00F26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и </w:t>
            </w:r>
            <w:hyperlink r:id="rId9" w:history="1">
              <w:r w:rsidRPr="00F2654C">
                <w:rPr>
                  <w:rFonts w:ascii="Times New Roman" w:eastAsia="Times New Roman" w:hAnsi="Times New Roman" w:cs="Times New Roman"/>
                  <w:color w:val="0066FF"/>
                  <w:sz w:val="20"/>
                  <w:szCs w:val="20"/>
                  <w:u w:val="single"/>
                </w:rPr>
                <w:t>ферзя</w:t>
              </w:r>
            </w:hyperlink>
            <w:r w:rsidRPr="00F26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во вражеский тыл и дальнейшего подрыва позиции противника изнутри.</w:t>
            </w:r>
          </w:p>
        </w:tc>
        <w:tc>
          <w:tcPr>
            <w:tcW w:w="1701" w:type="dxa"/>
          </w:tcPr>
          <w:p w:rsidR="00764EF0" w:rsidRDefault="00764EF0" w:rsidP="00D6429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294">
              <w:rPr>
                <w:rFonts w:ascii="Times New Roman" w:hAnsi="Times New Roman" w:cs="Times New Roman"/>
                <w:sz w:val="20"/>
                <w:szCs w:val="20"/>
              </w:rPr>
              <w:t>Решение шахматных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Выполнение контрольных заданий</w:t>
            </w:r>
          </w:p>
          <w:p w:rsidR="00764EF0" w:rsidRDefault="00764EF0" w:rsidP="00D64294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764EF0" w:rsidRPr="00D64294" w:rsidRDefault="00764EF0" w:rsidP="00D6429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Отправка эл. почтой  или фото через </w:t>
            </w:r>
            <w:r w:rsidRPr="007647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7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94608D" w:rsidRDefault="0094608D" w:rsidP="00516D26">
      <w:pPr>
        <w:tabs>
          <w:tab w:val="left" w:pos="1170"/>
        </w:tabs>
      </w:pPr>
    </w:p>
    <w:p w:rsidR="006E29A1" w:rsidRDefault="00043AFF" w:rsidP="00043AFF">
      <w:pPr>
        <w:pStyle w:val="a7"/>
      </w:pPr>
      <w:r>
        <w:rPr>
          <w:sz w:val="26"/>
          <w:szCs w:val="26"/>
        </w:rPr>
        <w:t xml:space="preserve"> </w:t>
      </w:r>
    </w:p>
    <w:sectPr w:rsidR="006E29A1" w:rsidSect="0072225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143" w:rsidRDefault="006E2143" w:rsidP="006E29A1">
      <w:pPr>
        <w:spacing w:after="0" w:line="240" w:lineRule="auto"/>
      </w:pPr>
      <w:r>
        <w:separator/>
      </w:r>
    </w:p>
  </w:endnote>
  <w:endnote w:type="continuationSeparator" w:id="0">
    <w:p w:rsidR="006E2143" w:rsidRDefault="006E2143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143" w:rsidRDefault="006E2143" w:rsidP="006E29A1">
      <w:pPr>
        <w:spacing w:after="0" w:line="240" w:lineRule="auto"/>
      </w:pPr>
      <w:r>
        <w:separator/>
      </w:r>
    </w:p>
  </w:footnote>
  <w:footnote w:type="continuationSeparator" w:id="0">
    <w:p w:rsidR="006E2143" w:rsidRDefault="006E2143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BDF6EDD"/>
    <w:multiLevelType w:val="multilevel"/>
    <w:tmpl w:val="E694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41F63"/>
    <w:rsid w:val="001503AF"/>
    <w:rsid w:val="001800BE"/>
    <w:rsid w:val="0019735F"/>
    <w:rsid w:val="00197A16"/>
    <w:rsid w:val="001C5CB2"/>
    <w:rsid w:val="001D1EC1"/>
    <w:rsid w:val="00211546"/>
    <w:rsid w:val="00217FE5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0491F"/>
    <w:rsid w:val="00317C7F"/>
    <w:rsid w:val="00331190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A2210"/>
    <w:rsid w:val="004D72CE"/>
    <w:rsid w:val="004E6D15"/>
    <w:rsid w:val="00516D26"/>
    <w:rsid w:val="00532FF9"/>
    <w:rsid w:val="00536599"/>
    <w:rsid w:val="00570D9A"/>
    <w:rsid w:val="005A13F0"/>
    <w:rsid w:val="005B1182"/>
    <w:rsid w:val="005D3131"/>
    <w:rsid w:val="0060177D"/>
    <w:rsid w:val="00601F9D"/>
    <w:rsid w:val="00630B2C"/>
    <w:rsid w:val="00632161"/>
    <w:rsid w:val="006A64EF"/>
    <w:rsid w:val="006E065E"/>
    <w:rsid w:val="006E2143"/>
    <w:rsid w:val="006E29A1"/>
    <w:rsid w:val="007132D5"/>
    <w:rsid w:val="00715355"/>
    <w:rsid w:val="0072225A"/>
    <w:rsid w:val="00764CB7"/>
    <w:rsid w:val="00764EF0"/>
    <w:rsid w:val="007672E2"/>
    <w:rsid w:val="007B28EE"/>
    <w:rsid w:val="00806C6C"/>
    <w:rsid w:val="00823223"/>
    <w:rsid w:val="00842DD8"/>
    <w:rsid w:val="00865A58"/>
    <w:rsid w:val="008707A8"/>
    <w:rsid w:val="008B0E7E"/>
    <w:rsid w:val="009437BB"/>
    <w:rsid w:val="0094608D"/>
    <w:rsid w:val="00971453"/>
    <w:rsid w:val="0098311C"/>
    <w:rsid w:val="0099218F"/>
    <w:rsid w:val="009928D4"/>
    <w:rsid w:val="009F40A4"/>
    <w:rsid w:val="009F5466"/>
    <w:rsid w:val="009F728D"/>
    <w:rsid w:val="00A23410"/>
    <w:rsid w:val="00A36DC2"/>
    <w:rsid w:val="00AA0032"/>
    <w:rsid w:val="00AB197F"/>
    <w:rsid w:val="00AD0404"/>
    <w:rsid w:val="00B115CA"/>
    <w:rsid w:val="00B369F3"/>
    <w:rsid w:val="00B45086"/>
    <w:rsid w:val="00B47CCD"/>
    <w:rsid w:val="00B5038E"/>
    <w:rsid w:val="00B97743"/>
    <w:rsid w:val="00BD2EC8"/>
    <w:rsid w:val="00BF7D72"/>
    <w:rsid w:val="00C06962"/>
    <w:rsid w:val="00C20B3E"/>
    <w:rsid w:val="00C30038"/>
    <w:rsid w:val="00C716F8"/>
    <w:rsid w:val="00C85851"/>
    <w:rsid w:val="00C8797B"/>
    <w:rsid w:val="00C9123E"/>
    <w:rsid w:val="00C95F01"/>
    <w:rsid w:val="00CA7545"/>
    <w:rsid w:val="00D02CAD"/>
    <w:rsid w:val="00D14640"/>
    <w:rsid w:val="00D27883"/>
    <w:rsid w:val="00D64294"/>
    <w:rsid w:val="00D7076A"/>
    <w:rsid w:val="00DB64E1"/>
    <w:rsid w:val="00DC0DB1"/>
    <w:rsid w:val="00DF1FE4"/>
    <w:rsid w:val="00E30878"/>
    <w:rsid w:val="00E51427"/>
    <w:rsid w:val="00F24408"/>
    <w:rsid w:val="00F2654C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ru.wikipedia.org%2Fwiki%2F%25D0%259B%25D0%25B0%25D0%25B4%25D1%258C%25D1%258F_%2528%25D1%2588%25D0%25B0%25D1%2585%25D0%25BC%25D0%25B0%25D1%2582%25D1%258B%252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ru.wikipedia.org%2Fwiki%2F%25D0%25A4%25D0%25B5%25D1%2580%25D0%25B7%25D1%2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14</cp:revision>
  <cp:lastPrinted>2020-03-24T10:58:00Z</cp:lastPrinted>
  <dcterms:created xsi:type="dcterms:W3CDTF">2020-04-03T05:41:00Z</dcterms:created>
  <dcterms:modified xsi:type="dcterms:W3CDTF">2020-05-18T10:22:00Z</dcterms:modified>
</cp:coreProperties>
</file>